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2E" w:rsidRDefault="0014412E" w:rsidP="00395D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lt-LT"/>
        </w:rPr>
        <w:drawing>
          <wp:inline distT="0" distB="0" distL="0" distR="0">
            <wp:extent cx="2647950" cy="5390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rasmus befo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30" cy="5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412E" w:rsidRDefault="0014412E" w:rsidP="00395D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EE0568" w:rsidRDefault="00EE0568" w:rsidP="00395D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EE056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Erasmus + proje</w:t>
      </w:r>
      <w:r w:rsidRPr="00395DC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ktas</w:t>
      </w:r>
      <w:r w:rsidR="00395DC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EE056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2017-1-LT01-KA104-035154</w:t>
      </w:r>
      <w:r w:rsidR="00395DC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:rsidR="0014412E" w:rsidRPr="00395DCB" w:rsidRDefault="0014412E" w:rsidP="00395D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395DCB" w:rsidRPr="00395DCB" w:rsidRDefault="00EE0568" w:rsidP="00395DC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95DCB">
        <w:rPr>
          <w:b/>
          <w:color w:val="333333"/>
        </w:rPr>
        <w:t>Projekto idėja</w:t>
      </w:r>
      <w:r w:rsidRPr="00395DCB">
        <w:rPr>
          <w:color w:val="333333"/>
        </w:rPr>
        <w:t xml:space="preserve"> – darbuotojų kompetencijų didinimas per patirtį. </w:t>
      </w:r>
    </w:p>
    <w:p w:rsidR="00395DCB" w:rsidRPr="00395DCB" w:rsidRDefault="00EE0568" w:rsidP="00395DC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95DCB">
        <w:rPr>
          <w:b/>
          <w:color w:val="333333"/>
        </w:rPr>
        <w:t>Tikslas</w:t>
      </w:r>
      <w:r w:rsidRPr="00395DCB">
        <w:rPr>
          <w:color w:val="333333"/>
        </w:rPr>
        <w:t xml:space="preserve"> – nuolat gerinti neįgaliesiems teikiamų paslaugų kokybę dalinantis patirtimi, diegiant inovacijas ir mokantis iš kolegų Lietuvoje ir užsienyje. </w:t>
      </w:r>
    </w:p>
    <w:p w:rsidR="00395DCB" w:rsidRDefault="00395DCB" w:rsidP="00395DC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395DCB" w:rsidRPr="00395DCB" w:rsidRDefault="00395DCB" w:rsidP="00395D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5DCB">
        <w:rPr>
          <w:color w:val="333333"/>
        </w:rPr>
        <w:t>2018 m. b</w:t>
      </w:r>
      <w:r w:rsidRPr="00395DCB">
        <w:rPr>
          <w:color w:val="333333"/>
        </w:rPr>
        <w:t>irže</w:t>
      </w:r>
      <w:r>
        <w:rPr>
          <w:color w:val="333333"/>
        </w:rPr>
        <w:t>l</w:t>
      </w:r>
      <w:r w:rsidRPr="00395DCB">
        <w:rPr>
          <w:color w:val="333333"/>
        </w:rPr>
        <w:t>io</w:t>
      </w:r>
      <w:r w:rsidRPr="00395DCB">
        <w:rPr>
          <w:color w:val="333333"/>
        </w:rPr>
        <w:t xml:space="preserve"> </w:t>
      </w:r>
      <w:r w:rsidRPr="00395DCB">
        <w:rPr>
          <w:color w:val="333333"/>
        </w:rPr>
        <w:t>25-29</w:t>
      </w:r>
      <w:r w:rsidRPr="00395DCB">
        <w:rPr>
          <w:color w:val="333333"/>
        </w:rPr>
        <w:t xml:space="preserve"> dienomis </w:t>
      </w:r>
      <w:r w:rsidRPr="00395DCB">
        <w:rPr>
          <w:color w:val="333333"/>
        </w:rPr>
        <w:t>Jaunuolių dienos centro</w:t>
      </w:r>
      <w:r w:rsidRPr="00395DCB">
        <w:rPr>
          <w:color w:val="333333"/>
        </w:rPr>
        <w:t xml:space="preserve"> darbuotojos kartu su partneriais iš „Vilniaus viltis“ ir „Tarptautinio darbo kontaktų tinklo“ dalyvavo tarptautiniame Erasmus+ projekte (2017-1-LT01-KA104-035154), vykusiame </w:t>
      </w:r>
      <w:proofErr w:type="spellStart"/>
      <w:r w:rsidRPr="00395DCB">
        <w:rPr>
          <w:color w:val="333333"/>
        </w:rPr>
        <w:t>Pardenone</w:t>
      </w:r>
      <w:proofErr w:type="spellEnd"/>
      <w:r w:rsidRPr="00395DCB">
        <w:rPr>
          <w:color w:val="333333"/>
        </w:rPr>
        <w:t xml:space="preserve"> mieste, Italijoje. </w:t>
      </w:r>
    </w:p>
    <w:p w:rsidR="00395DCB" w:rsidRDefault="00395DCB" w:rsidP="00395DC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95DCB">
        <w:rPr>
          <w:color w:val="333333"/>
        </w:rPr>
        <w:t xml:space="preserve">Lankėmės </w:t>
      </w:r>
      <w:r w:rsidRPr="00395DCB">
        <w:t>„</w:t>
      </w:r>
      <w:proofErr w:type="spellStart"/>
      <w:r w:rsidRPr="00395DCB">
        <w:t>Anffas</w:t>
      </w:r>
      <w:proofErr w:type="spellEnd"/>
      <w:r w:rsidRPr="00395DCB">
        <w:t>“</w:t>
      </w:r>
      <w:r w:rsidRPr="00395DCB">
        <w:t xml:space="preserve">- </w:t>
      </w:r>
      <w:r w:rsidRPr="00395DCB">
        <w:t xml:space="preserve"> nevyriausybinė</w:t>
      </w:r>
      <w:r w:rsidRPr="00395DCB">
        <w:t>je</w:t>
      </w:r>
      <w:r w:rsidRPr="00395DCB">
        <w:t xml:space="preserve"> organizacij</w:t>
      </w:r>
      <w:r w:rsidRPr="00395DCB">
        <w:t>oje</w:t>
      </w:r>
      <w:r w:rsidRPr="00395DCB">
        <w:t xml:space="preserve"> suaugusiems asmenims su proto negalia</w:t>
      </w:r>
      <w:r w:rsidRPr="00395DCB">
        <w:t xml:space="preserve">. </w:t>
      </w:r>
      <w:hyperlink r:id="rId6" w:history="1">
        <w:r w:rsidRPr="00395DCB">
          <w:rPr>
            <w:rStyle w:val="Hyperlink"/>
          </w:rPr>
          <w:t>https://www.comune.pordenone.it/it/citta/vivi/associazioni-online/associazioni</w:t>
        </w:r>
      </w:hyperlink>
    </w:p>
    <w:p w:rsidR="0014412E" w:rsidRPr="00395DCB" w:rsidRDefault="0014412E" w:rsidP="00395DC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95DCB" w:rsidRP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CB">
        <w:rPr>
          <w:rFonts w:ascii="Times New Roman" w:hAnsi="Times New Roman" w:cs="Times New Roman"/>
          <w:b/>
          <w:sz w:val="24"/>
          <w:szCs w:val="24"/>
        </w:rPr>
        <w:t>Vizito programa:</w:t>
      </w:r>
    </w:p>
    <w:p w:rsidR="00395DCB" w:rsidRP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CB">
        <w:rPr>
          <w:rFonts w:ascii="Times New Roman" w:hAnsi="Times New Roman" w:cs="Times New Roman"/>
          <w:sz w:val="24"/>
          <w:szCs w:val="24"/>
        </w:rPr>
        <w:t>Savanoriška veikla su žmonėmis su proto negalia</w:t>
      </w:r>
      <w:r w:rsidRPr="00395DCB">
        <w:rPr>
          <w:rFonts w:ascii="Times New Roman" w:hAnsi="Times New Roman" w:cs="Times New Roman"/>
          <w:sz w:val="24"/>
          <w:szCs w:val="24"/>
        </w:rPr>
        <w:t>.</w:t>
      </w:r>
    </w:p>
    <w:p w:rsidR="00395DCB" w:rsidRP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CB">
        <w:rPr>
          <w:rFonts w:ascii="Times New Roman" w:hAnsi="Times New Roman" w:cs="Times New Roman"/>
          <w:sz w:val="24"/>
          <w:szCs w:val="24"/>
        </w:rPr>
        <w:t>Susipažinimas su skaitmeninio pasakojimo metodu</w:t>
      </w:r>
      <w:r w:rsidRPr="00395DCB">
        <w:rPr>
          <w:rFonts w:ascii="Times New Roman" w:hAnsi="Times New Roman" w:cs="Times New Roman"/>
          <w:sz w:val="24"/>
          <w:szCs w:val="24"/>
        </w:rPr>
        <w:t>.</w:t>
      </w:r>
      <w:r w:rsidR="0014412E">
        <w:rPr>
          <w:rFonts w:ascii="Times New Roman" w:hAnsi="Times New Roman" w:cs="Times New Roman"/>
          <w:sz w:val="24"/>
          <w:szCs w:val="24"/>
        </w:rPr>
        <w:t xml:space="preserve"> </w:t>
      </w:r>
      <w:r w:rsidRPr="00395DCB">
        <w:rPr>
          <w:rFonts w:ascii="Times New Roman" w:hAnsi="Times New Roman" w:cs="Times New Roman"/>
          <w:sz w:val="24"/>
          <w:szCs w:val="24"/>
        </w:rPr>
        <w:t xml:space="preserve">Skaitmeninis pasakojimas - įgalinimas per kultūrinę integraciją. </w:t>
      </w:r>
    </w:p>
    <w:p w:rsid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CB">
        <w:rPr>
          <w:rFonts w:ascii="Times New Roman" w:hAnsi="Times New Roman" w:cs="Times New Roman"/>
          <w:sz w:val="24"/>
          <w:szCs w:val="24"/>
        </w:rPr>
        <w:t xml:space="preserve">Susipažinimas su neįgaliųjų šokio </w:t>
      </w:r>
      <w:r w:rsidR="0014412E">
        <w:rPr>
          <w:rFonts w:ascii="Times New Roman" w:hAnsi="Times New Roman" w:cs="Times New Roman"/>
          <w:sz w:val="24"/>
          <w:szCs w:val="24"/>
        </w:rPr>
        <w:t xml:space="preserve">mokymosi </w:t>
      </w:r>
      <w:r w:rsidRPr="00395DCB">
        <w:rPr>
          <w:rFonts w:ascii="Times New Roman" w:hAnsi="Times New Roman" w:cs="Times New Roman"/>
          <w:sz w:val="24"/>
          <w:szCs w:val="24"/>
        </w:rPr>
        <w:t>metodais</w:t>
      </w:r>
      <w:r w:rsidR="0014412E">
        <w:rPr>
          <w:rFonts w:ascii="Times New Roman" w:hAnsi="Times New Roman" w:cs="Times New Roman"/>
          <w:sz w:val="24"/>
          <w:szCs w:val="24"/>
        </w:rPr>
        <w:t>.</w:t>
      </w:r>
    </w:p>
    <w:p w:rsid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Susipažinimas su </w:t>
      </w:r>
      <w:r w:rsidR="0014412E">
        <w:rPr>
          <w:rFonts w:ascii="Times New Roman" w:hAnsi="Times New Roman" w:cs="Times New Roman"/>
          <w:sz w:val="24"/>
          <w:szCs w:val="24"/>
        </w:rPr>
        <w:t xml:space="preserve">įgalinimu per </w:t>
      </w:r>
      <w:r>
        <w:rPr>
          <w:rFonts w:ascii="Times New Roman" w:hAnsi="Times New Roman" w:cs="Times New Roman"/>
          <w:sz w:val="24"/>
          <w:szCs w:val="24"/>
        </w:rPr>
        <w:t>menin</w:t>
      </w:r>
      <w:r w:rsidR="0014412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veikl</w:t>
      </w:r>
      <w:r w:rsidR="0014412E">
        <w:rPr>
          <w:rFonts w:ascii="Times New Roman" w:hAnsi="Times New Roman" w:cs="Times New Roman"/>
          <w:sz w:val="24"/>
          <w:szCs w:val="24"/>
        </w:rPr>
        <w:t>ą</w:t>
      </w:r>
    </w:p>
    <w:p w:rsidR="00395DCB" w:rsidRP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CB">
        <w:rPr>
          <w:rFonts w:ascii="Times New Roman" w:hAnsi="Times New Roman" w:cs="Times New Roman"/>
          <w:sz w:val="24"/>
          <w:szCs w:val="24"/>
        </w:rPr>
        <w:t>Organizacijų pristatymas, pasikeitimas gerąja patirtimi</w:t>
      </w:r>
      <w:r w:rsidR="0014412E">
        <w:rPr>
          <w:rFonts w:ascii="Times New Roman" w:hAnsi="Times New Roman" w:cs="Times New Roman"/>
          <w:sz w:val="24"/>
          <w:szCs w:val="24"/>
        </w:rPr>
        <w:t>.</w:t>
      </w:r>
    </w:p>
    <w:p w:rsid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CB">
        <w:rPr>
          <w:rFonts w:ascii="Times New Roman" w:hAnsi="Times New Roman" w:cs="Times New Roman"/>
          <w:sz w:val="24"/>
          <w:szCs w:val="24"/>
        </w:rPr>
        <w:t>Diskusijos aktualiomis, darbo, su proto negalios asmenimis temomis.</w:t>
      </w:r>
    </w:p>
    <w:p w:rsidR="00395DCB" w:rsidRP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Diskusija apie ateities bendradarbiavimo galimybes.</w:t>
      </w:r>
    </w:p>
    <w:p w:rsidR="00EE0568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CB">
        <w:rPr>
          <w:rFonts w:ascii="Times New Roman" w:hAnsi="Times New Roman" w:cs="Times New Roman"/>
          <w:sz w:val="24"/>
          <w:szCs w:val="24"/>
        </w:rPr>
        <w:t>Kultūrinis mokymasis: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DCB">
        <w:rPr>
          <w:rFonts w:ascii="Times New Roman" w:hAnsi="Times New Roman" w:cs="Times New Roman"/>
          <w:sz w:val="24"/>
          <w:szCs w:val="24"/>
        </w:rPr>
        <w:t>Lietuvos ir Italijos pristatymai</w:t>
      </w:r>
      <w:r w:rsidRPr="00395DCB">
        <w:rPr>
          <w:rFonts w:ascii="Times New Roman" w:hAnsi="Times New Roman" w:cs="Times New Roman"/>
          <w:sz w:val="24"/>
          <w:szCs w:val="24"/>
        </w:rPr>
        <w:t xml:space="preserve">. </w:t>
      </w:r>
      <w:r w:rsidRPr="00395DCB">
        <w:rPr>
          <w:rFonts w:ascii="Times New Roman" w:hAnsi="Times New Roman" w:cs="Times New Roman"/>
          <w:sz w:val="24"/>
          <w:szCs w:val="24"/>
        </w:rPr>
        <w:t>Stereotipų, mitų griovimo veiklos - neformalus bendravimas su kolegomis.</w:t>
      </w:r>
    </w:p>
    <w:p w:rsid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323"/>
        <w:gridCol w:w="3247"/>
      </w:tblGrid>
      <w:tr w:rsidR="0014412E" w:rsidTr="0014412E">
        <w:trPr>
          <w:trHeight w:val="2233"/>
        </w:trPr>
        <w:tc>
          <w:tcPr>
            <w:tcW w:w="3058" w:type="dxa"/>
          </w:tcPr>
          <w:p w:rsidR="00395DCB" w:rsidRDefault="00395DCB" w:rsidP="0039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08ADE1" wp14:editId="3E03778A">
                  <wp:extent cx="1752600" cy="1572022"/>
                  <wp:effectExtent l="133350" t="114300" r="152400" b="1619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9"/>
                          <a:stretch/>
                        </pic:blipFill>
                        <pic:spPr bwMode="auto">
                          <a:xfrm>
                            <a:off x="0" y="0"/>
                            <a:ext cx="1782767" cy="15990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395DCB" w:rsidRDefault="00395DCB" w:rsidP="00395DC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550302"/>
                  <wp:effectExtent l="133350" t="114300" r="123825" b="145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089" cy="15826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95DCB" w:rsidRDefault="0014412E" w:rsidP="0039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264B54" wp14:editId="1A249EF3">
                  <wp:extent cx="1981064" cy="1485900"/>
                  <wp:effectExtent l="133350" t="114300" r="153035" b="1524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23" cy="15127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2E" w:rsidTr="0014412E">
        <w:trPr>
          <w:trHeight w:val="2221"/>
        </w:trPr>
        <w:tc>
          <w:tcPr>
            <w:tcW w:w="3058" w:type="dxa"/>
          </w:tcPr>
          <w:p w:rsidR="00395DCB" w:rsidRDefault="00395DCB" w:rsidP="0039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102392" wp14:editId="18316871">
                  <wp:extent cx="1857123" cy="1534647"/>
                  <wp:effectExtent l="133350" t="114300" r="143510" b="1422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34"/>
                          <a:stretch/>
                        </pic:blipFill>
                        <pic:spPr bwMode="auto">
                          <a:xfrm>
                            <a:off x="0" y="0"/>
                            <a:ext cx="1884844" cy="15575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395DCB" w:rsidRDefault="0014412E" w:rsidP="00395DC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80620" cy="1564005"/>
                  <wp:effectExtent l="133350" t="114300" r="153035" b="1695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4"/>
                          <a:stretch/>
                        </pic:blipFill>
                        <pic:spPr bwMode="auto">
                          <a:xfrm>
                            <a:off x="0" y="0"/>
                            <a:ext cx="1995540" cy="15757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95DCB" w:rsidRDefault="00395DCB" w:rsidP="0039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066B5" wp14:editId="6AF0F54F">
                  <wp:extent cx="1981066" cy="1485900"/>
                  <wp:effectExtent l="133350" t="114300" r="153035" b="152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32" cy="15227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DCB" w:rsidRPr="00395DCB" w:rsidRDefault="00395DCB" w:rsidP="0039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DCB" w:rsidRPr="00395DCB" w:rsidSect="001441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68"/>
    <w:rsid w:val="00134551"/>
    <w:rsid w:val="0014412E"/>
    <w:rsid w:val="00395DCB"/>
    <w:rsid w:val="00E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8DF9"/>
  <w15:chartTrackingRefBased/>
  <w15:docId w15:val="{99FA0204-5460-4B22-B498-C8D1D70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0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56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E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395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D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pordenone.it/it/citta/vivi/associazioni-online/associazion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8538-1BF9-4653-903B-4B26FEF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 Lina Trebiene</dc:creator>
  <cp:keywords/>
  <dc:description/>
  <cp:lastModifiedBy>JDC Lina Trebiene</cp:lastModifiedBy>
  <cp:revision>1</cp:revision>
  <dcterms:created xsi:type="dcterms:W3CDTF">2019-01-14T09:04:00Z</dcterms:created>
  <dcterms:modified xsi:type="dcterms:W3CDTF">2019-01-14T10:02:00Z</dcterms:modified>
</cp:coreProperties>
</file>